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02354" w:rsidP="3E59FCB7" w:rsidRDefault="774362B1" w14:textId="0266725C" w14:paraId="4B3C3F89">
      <w:pPr>
        <w:pStyle w:val="Normal"/>
        <w:bidi w:val="0"/>
        <w:spacing w:before="0" w:beforeAutospacing="off" w:after="0" w:afterAutospacing="off" w:line="240" w:lineRule="auto"/>
        <w:ind w:left="360" w:right="0"/>
        <w:jc w:val="left"/>
        <w:rPr>
          <w:rFonts w:ascii="Calibri" w:hAnsi="Calibri" w:eastAsia="Calibri" w:cs="Times New Roman"/>
          <w:sz w:val="32"/>
          <w:szCs w:val="32"/>
        </w:rPr>
      </w:pPr>
      <w:r w:rsidRPr="68506EC2" w:rsidR="68506EC2">
        <w:rPr>
          <w:sz w:val="32"/>
          <w:szCs w:val="32"/>
        </w:rPr>
        <w:t xml:space="preserve">     Interior Design &amp; Decorating 30 - </w:t>
      </w:r>
      <w:r w:rsidRPr="14B0B128" w:rsidR="14B0B128">
        <w:rPr>
          <w:rFonts w:ascii="Calibri" w:hAnsi="Calibri" w:eastAsia="Calibri" w:cs="Calibri"/>
          <w:noProof w:val="0"/>
          <w:sz w:val="32"/>
          <w:szCs w:val="32"/>
          <w:lang w:val="en-US"/>
        </w:rPr>
        <w:t>Module 23: Accessories (Optional)</w:t>
      </w:r>
      <w:r>
        <w:br/>
      </w:r>
      <w:r w:rsidR="03B826FA">
        <w:rPr>
          <w:noProof/>
        </w:rPr>
        <w:drawing>
          <wp:anchor distT="0" distB="0" distL="114300" distR="114300" simplePos="0" relativeHeight="251658240" behindDoc="0" locked="0" layoutInCell="1" allowOverlap="1" wp14:anchorId="07A0498F" wp14:editId="7730E41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787179" cy="673679"/>
            <wp:effectExtent l="0" t="0" r="0" b="0"/>
            <wp:wrapSquare wrapText="bothSides"/>
            <wp:docPr id="20009048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179" cy="673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7730E41E" w:rsidR="00D02354">
        <w:rPr>
          <w:sz w:val="32"/>
          <w:szCs w:val="32"/>
        </w:rPr>
        <w:t>Name: ___________________</w:t>
      </w:r>
    </w:p>
    <w:tbl>
      <w:tblPr>
        <w:tblW w:w="14040" w:type="dxa"/>
        <w:tblInd w:w="-25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2061"/>
        <w:gridCol w:w="2805"/>
        <w:gridCol w:w="3234"/>
        <w:gridCol w:w="2880"/>
        <w:gridCol w:w="3060"/>
      </w:tblGrid>
      <w:tr w:rsidRPr="00BB7355" w:rsidR="00D02354" w:rsidTr="3E59FCB7" w14:paraId="3504A15B" w14:textId="77777777">
        <w:tc>
          <w:tcPr>
            <w:tcW w:w="2061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615E52FE" w14:textId="77777777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2805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7AA2CD83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3234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52B3025D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288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386E99A7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3060" w:type="dxa"/>
            <w:shd w:val="clear" w:color="auto" w:fill="D9D9D9" w:themeFill="background1" w:themeFillShade="D9"/>
            <w:tcMar/>
          </w:tcPr>
          <w:p w:rsidRPr="00521A71" w:rsidR="00D02354" w:rsidP="00A651D2" w:rsidRDefault="00D02354" w14:paraId="06097CC7" w14:textId="77777777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Pr="00BB7355" w:rsidR="00D02354" w:rsidTr="3E59FCB7" w14:paraId="284D6F78" w14:textId="77777777">
        <w:trPr>
          <w:trHeight w:val="1277"/>
        </w:trPr>
        <w:tc>
          <w:tcPr>
            <w:tcW w:w="2061" w:type="dxa"/>
            <w:shd w:val="clear" w:color="auto" w:fill="D9D9D9" w:themeFill="background1" w:themeFillShade="D9"/>
            <w:tcMar/>
          </w:tcPr>
          <w:p w:rsidRPr="00340622" w:rsidR="00D02354" w:rsidP="14B0B128" w:rsidRDefault="00D02354" w14:paraId="0DAEE958" w14:textId="2B25EF01">
            <w:pPr>
              <w:pStyle w:val="Normal"/>
              <w:ind w:left="0" w:firstLine="0"/>
              <w:rPr>
                <w:rFonts w:ascii="Calibri" w:hAnsi="Calibri" w:eastAsia="Calibri" w:cs="Times New Roman"/>
                <w:noProof w:val="0"/>
                <w:sz w:val="22"/>
                <w:szCs w:val="22"/>
                <w:lang w:val="en-US"/>
              </w:rPr>
            </w:pPr>
            <w:r w:rsidRPr="14B0B128" w:rsidR="14B0B12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Examine the role of decorative and functional accessories in decorating residential and commercial spaces.</w:t>
            </w:r>
          </w:p>
        </w:tc>
        <w:tc>
          <w:tcPr>
            <w:tcW w:w="2805" w:type="dxa"/>
            <w:tcMar/>
          </w:tcPr>
          <w:p w:rsidR="34EAE4F7" w:rsidP="32169E8C" w:rsidRDefault="34EAE4F7" w14:paraId="0AE57A90" w14:textId="56AFB975">
            <w:pPr>
              <w:pStyle w:val="Normal"/>
              <w:ind w:left="0" w:firstLine="0"/>
              <w:rPr>
                <w:rFonts w:ascii="Calibri" w:hAnsi="Calibri" w:cs="" w:asciiTheme="minorAscii" w:hAnsiTheme="minorAscii" w:cstheme="minorBidi"/>
              </w:rPr>
            </w:pPr>
            <w:r w:rsidRPr="14B0B128" w:rsidR="00D02354">
              <w:rPr>
                <w:rFonts w:ascii="Calibri" w:hAnsi="Calibri" w:cs="" w:asciiTheme="minorAscii" w:hAnsiTheme="minorAscii" w:cstheme="minorBidi"/>
              </w:rPr>
              <w:t>You can e</w:t>
            </w:r>
            <w:r w:rsidRPr="14B0B128" w:rsidR="14B0B12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xamine the role of decorative and functional accessories in decorating residential and commercial spaces.</w:t>
            </w:r>
            <w:r>
              <w:br/>
            </w:r>
          </w:p>
          <w:p w:rsidR="2AB0E56E" w:rsidP="683C5658" w:rsidRDefault="2AB0E56E" w14:paraId="10601C83" w14:textId="56CA7146">
            <w:pPr>
              <w:ind w:left="0" w:firstLine="0"/>
              <w:rPr>
                <w:rFonts w:asciiTheme="minorHAnsi" w:hAnsiTheme="minorHAnsi" w:cstheme="minorBidi"/>
              </w:rPr>
            </w:pPr>
            <w:r w:rsidRPr="683C5658">
              <w:rPr>
                <w:rFonts w:asciiTheme="minorHAnsi" w:hAnsiTheme="minorHAnsi" w:cstheme="minorBidi"/>
              </w:rPr>
              <w:t xml:space="preserve">You might be: </w:t>
            </w:r>
          </w:p>
          <w:p w:rsidR="683C5658" w:rsidP="2F5BCF44" w:rsidRDefault="683C5658" w14:paraId="13B9D740" w14:textId="5EF42121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" w:cs="" w:asciiTheme="minorAscii" w:hAnsiTheme="minorAscii" w:eastAsiaTheme="minorEastAsia" w:cstheme="minorBidi"/>
              </w:rPr>
            </w:pPr>
            <w:r w:rsidRPr="3E59FCB7" w:rsidR="2F5BCF44">
              <w:rPr>
                <w:rFonts w:ascii="Calibri" w:hAnsi="Calibri" w:eastAsia="" w:cs="" w:asciiTheme="minorAscii" w:hAnsiTheme="minorAscii" w:eastAsiaTheme="minorEastAsia" w:cstheme="minorBidi"/>
              </w:rPr>
              <w:t>Planning accessory options for both residential and commercial types of buildings with different needs (increasingly complex)</w:t>
            </w:r>
          </w:p>
          <w:p w:rsidR="2F5BCF44" w:rsidP="2F5BCF44" w:rsidRDefault="2F5BCF44" w14:paraId="722100AA" w14:textId="28F9A827">
            <w:pPr>
              <w:pStyle w:val="ListParagraph"/>
              <w:numPr>
                <w:ilvl w:val="0"/>
                <w:numId w:val="5"/>
              </w:numPr>
              <w:rPr/>
            </w:pPr>
            <w:r w:rsidRPr="3E59FCB7" w:rsidR="2F5BCF44">
              <w:rPr>
                <w:rFonts w:ascii="Calibri" w:hAnsi="Calibri" w:eastAsia="" w:cs="" w:asciiTheme="minorAscii" w:hAnsiTheme="minorAscii" w:eastAsiaTheme="minorEastAsia" w:cstheme="minorBidi"/>
              </w:rPr>
              <w:t>Planning several different options for creating interesting and healthy environments</w:t>
            </w:r>
          </w:p>
          <w:p w:rsidR="2F5BCF44" w:rsidP="2F5BCF44" w:rsidRDefault="2F5BCF44" w14:paraId="247C8107" w14:textId="73977748">
            <w:pPr>
              <w:pStyle w:val="ListParagraph"/>
              <w:numPr>
                <w:ilvl w:val="0"/>
                <w:numId w:val="5"/>
              </w:numPr>
              <w:rPr/>
            </w:pPr>
            <w:r w:rsidRPr="3E59FCB7" w:rsidR="2F5BCF44">
              <w:rPr>
                <w:rFonts w:ascii="Calibri" w:hAnsi="Calibri" w:eastAsia="Calibri" w:cs="Times New Roman"/>
              </w:rPr>
              <w:t>Creating detailed visual representations that clearly illustrate how a space will look</w:t>
            </w:r>
          </w:p>
          <w:p w:rsidRPr="00340622" w:rsidR="00D02354" w:rsidP="4BF03B2B" w:rsidRDefault="00D02354" w14:paraId="0A3A7AD0" w14:textId="1FDA212C">
            <w:pPr>
              <w:ind w:left="0" w:firstLine="0"/>
              <w:rPr>
                <w:rFonts w:asciiTheme="minorHAnsi" w:hAnsiTheme="minorHAnsi" w:cstheme="minorBidi"/>
              </w:rPr>
            </w:pPr>
          </w:p>
        </w:tc>
        <w:tc>
          <w:tcPr>
            <w:tcW w:w="3234" w:type="dxa"/>
            <w:shd w:val="clear" w:color="auto" w:fill="D9D9D9" w:themeFill="background1" w:themeFillShade="D9"/>
            <w:tcMar/>
          </w:tcPr>
          <w:p w:rsidR="00D02354" w:rsidP="14B0B128" w:rsidRDefault="00D02354" w14:paraId="66D61CDA" w14:textId="61A32E80">
            <w:pPr>
              <w:pStyle w:val="Normal"/>
              <w:ind w:left="0" w:firstLine="0"/>
              <w:rPr>
                <w:rFonts w:ascii="Calibri" w:hAnsi="Calibri" w:eastAsia="Calibri" w:cs="Times New Roman"/>
                <w:noProof w:val="0"/>
                <w:sz w:val="22"/>
                <w:szCs w:val="22"/>
                <w:lang w:val="en-US"/>
              </w:rPr>
            </w:pPr>
            <w:r w:rsidRPr="14B0B128" w:rsidR="00D02354">
              <w:rPr>
                <w:rFonts w:ascii="Calibri" w:hAnsi="Calibri" w:cs="" w:asciiTheme="minorAscii" w:hAnsiTheme="minorAscii" w:cstheme="minorBidi"/>
              </w:rPr>
              <w:t>You can</w:t>
            </w:r>
            <w:r w:rsidRPr="14B0B128" w:rsidR="14B0B12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examine the role of decorative and functional accessories in decorating residential and commercial spaces.</w:t>
            </w:r>
          </w:p>
          <w:p w:rsidR="00D02354" w:rsidP="34EAE4F7" w:rsidRDefault="00D02354" w14:paraId="008626A1" w14:textId="4CDEC3D9">
            <w:pPr>
              <w:ind w:left="0" w:firstLine="0"/>
              <w:rPr>
                <w:rFonts w:ascii="Calibri" w:hAnsi="Calibri" w:cs="" w:asciiTheme="minorAscii" w:hAnsiTheme="minorAscii" w:cstheme="minorBidi"/>
              </w:rPr>
            </w:pPr>
            <w:r>
              <w:br/>
            </w:r>
            <w:r w:rsidRPr="4132869A" w:rsidR="00D02354">
              <w:rPr>
                <w:rFonts w:ascii="Calibri" w:hAnsi="Calibri" w:cs="" w:asciiTheme="minorAscii" w:hAnsiTheme="minorAscii" w:cstheme="minorBidi"/>
              </w:rPr>
              <w:t>You show this by:</w:t>
            </w:r>
          </w:p>
          <w:p w:rsidR="00D02354" w:rsidP="2F5BCF44" w:rsidRDefault="00D02354" w14:paraId="35849048" w14:textId="1B24785D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" w:cs="" w:asciiTheme="minorAscii" w:hAnsiTheme="minorAscii" w:eastAsiaTheme="minorEastAsia" w:cstheme="minorBidi"/>
              </w:rPr>
            </w:pPr>
            <w:r w:rsidRPr="3E59FCB7" w:rsidR="2F5BCF44">
              <w:rPr>
                <w:rFonts w:ascii="Calibri" w:hAnsi="Calibri" w:eastAsia="" w:cs="" w:asciiTheme="minorAscii" w:hAnsiTheme="minorAscii" w:eastAsiaTheme="minorEastAsia" w:cstheme="minorBidi"/>
              </w:rPr>
              <w:t>Identifying types of decorative accessories that can be both aesthetic and functional or educational</w:t>
            </w:r>
          </w:p>
          <w:p w:rsidR="2F5BCF44" w:rsidP="2F5BCF44" w:rsidRDefault="2F5BCF44" w14:paraId="7E9FAD29" w14:textId="04BC86C4">
            <w:pPr>
              <w:pStyle w:val="ListParagraph"/>
              <w:numPr>
                <w:ilvl w:val="0"/>
                <w:numId w:val="4"/>
              </w:numPr>
              <w:rPr/>
            </w:pPr>
            <w:r w:rsidRPr="3E59FCB7" w:rsidR="2F5BCF44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Identifying and explaining decorative options that can create interesting and </w:t>
            </w:r>
            <w:r w:rsidRPr="3E59FCB7" w:rsidR="2F5BCF44">
              <w:rPr>
                <w:rFonts w:ascii="Calibri" w:hAnsi="Calibri" w:eastAsia="" w:cs="" w:asciiTheme="minorAscii" w:hAnsiTheme="minorAscii" w:eastAsiaTheme="minorEastAsia" w:cstheme="minorBidi"/>
              </w:rPr>
              <w:t>healthy</w:t>
            </w:r>
            <w:r w:rsidRPr="3E59FCB7" w:rsidR="2F5BCF44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 </w:t>
            </w:r>
            <w:r w:rsidRPr="3E59FCB7" w:rsidR="2F5BCF44">
              <w:rPr>
                <w:rFonts w:ascii="Calibri" w:hAnsi="Calibri" w:eastAsia="" w:cs="" w:asciiTheme="minorAscii" w:hAnsiTheme="minorAscii" w:eastAsiaTheme="minorEastAsia" w:cstheme="minorBidi"/>
              </w:rPr>
              <w:t>environments</w:t>
            </w:r>
          </w:p>
          <w:p w:rsidR="00D02354" w:rsidP="3E59FCB7" w:rsidRDefault="00D02354" w14:paraId="21B21C60" w14:textId="2135264D">
            <w:pPr>
              <w:pStyle w:val="ListParagraph"/>
              <w:numPr>
                <w:ilvl w:val="0"/>
                <w:numId w:val="4"/>
              </w:numPr>
              <w:ind/>
              <w:rPr/>
            </w:pPr>
            <w:r w:rsidRPr="3E59FCB7" w:rsidR="2F5BCF44">
              <w:rPr>
                <w:rFonts w:ascii="Calibri" w:hAnsi="Calibri" w:eastAsia="" w:cs="" w:asciiTheme="minorAscii" w:hAnsiTheme="minorAscii" w:eastAsiaTheme="minorEastAsia" w:cstheme="minorBidi"/>
              </w:rPr>
              <w:t>Planning a visual representation of accessories that can be used in a residential or commercial space</w:t>
            </w:r>
          </w:p>
          <w:p w:rsidRPr="00340622" w:rsidR="00D02354" w:rsidP="3E59FCB7" w:rsidRDefault="00D02354" w14:paraId="16E10604" w14:textId="2FD84759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3E59FCB7" w:rsidR="0A93C0B1">
              <w:rPr>
                <w:rFonts w:ascii="Calibri" w:hAnsi="Calibri" w:cs="Calibri" w:asciiTheme="minorAscii" w:hAnsiTheme="minorAscii" w:cstheme="minorAscii"/>
              </w:rPr>
              <w:t xml:space="preserve">You support your </w:t>
            </w:r>
            <w:r w:rsidRPr="3E59FCB7" w:rsidR="434DE106">
              <w:rPr>
                <w:rFonts w:ascii="Calibri" w:hAnsi="Calibri" w:cs="Calibri" w:asciiTheme="minorAscii" w:hAnsiTheme="minorAscii" w:cstheme="minorAscii"/>
              </w:rPr>
              <w:t xml:space="preserve">examination </w:t>
            </w:r>
            <w:r w:rsidRPr="3E59FCB7" w:rsidR="0A93C0B1">
              <w:rPr>
                <w:rFonts w:ascii="Calibri" w:hAnsi="Calibri" w:cs="Calibri" w:asciiTheme="minorAscii" w:hAnsiTheme="minorAscii" w:cstheme="minorAscii"/>
              </w:rPr>
              <w:t xml:space="preserve">with relevant details and examples. </w:t>
            </w:r>
          </w:p>
        </w:tc>
        <w:tc>
          <w:tcPr>
            <w:tcW w:w="2880" w:type="dxa"/>
            <w:tcMar/>
          </w:tcPr>
          <w:p w:rsidR="635B4DE8" w:rsidP="14B0B128" w:rsidRDefault="635B4DE8" w14:paraId="35C5F1FE" w14:textId="0B0E9346">
            <w:pPr>
              <w:pStyle w:val="Normal"/>
              <w:ind w:left="0" w:firstLine="0"/>
              <w:rPr>
                <w:rFonts w:ascii="Calibri" w:hAnsi="Calibri" w:eastAsia="Calibri" w:cs="Times New Roman"/>
                <w:noProof w:val="0"/>
                <w:sz w:val="22"/>
                <w:szCs w:val="22"/>
                <w:lang w:val="en-US"/>
              </w:rPr>
            </w:pPr>
            <w:r w:rsidRPr="14B0B128" w:rsidR="00D02354">
              <w:rPr>
                <w:rFonts w:ascii="Calibri" w:hAnsi="Calibri" w:cs="" w:asciiTheme="minorAscii" w:hAnsiTheme="minorAscii" w:cstheme="minorBidi"/>
              </w:rPr>
              <w:t xml:space="preserve">You are </w:t>
            </w:r>
            <w:r w:rsidRPr="14B0B128" w:rsidR="2BA0269E">
              <w:rPr>
                <w:rFonts w:ascii="Calibri" w:hAnsi="Calibri" w:cs="" w:asciiTheme="minorAscii" w:hAnsiTheme="minorAscii" w:cstheme="minorBidi"/>
              </w:rPr>
              <w:t>exploring and practicing</w:t>
            </w:r>
            <w:r w:rsidRPr="14B0B128" w:rsidR="2CC18B84">
              <w:rPr>
                <w:rFonts w:ascii="Calibri" w:hAnsi="Calibri" w:cs="" w:asciiTheme="minorAscii" w:hAnsiTheme="minorAscii" w:cstheme="minorBidi"/>
              </w:rPr>
              <w:t xml:space="preserve"> e</w:t>
            </w:r>
            <w:r w:rsidRPr="14B0B128" w:rsidR="14B0B12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xamining the role of decorative and functional accessories in decorating residential and commercial spaces.</w:t>
            </w:r>
          </w:p>
          <w:p w:rsidR="4132869A" w:rsidP="4132869A" w:rsidRDefault="4132869A" w14:paraId="1B80172F" w14:textId="04F8A603">
            <w:pPr>
              <w:pStyle w:val="Normal"/>
              <w:ind w:left="0" w:firstLine="0"/>
              <w:rPr>
                <w:rFonts w:ascii="Calibri" w:hAnsi="Calibri" w:cs="" w:asciiTheme="minorAscii" w:hAnsiTheme="minorAscii" w:cstheme="minorBidi"/>
              </w:rPr>
            </w:pPr>
          </w:p>
          <w:p w:rsidRPr="00340622" w:rsidR="00D02354" w:rsidP="011F4682" w:rsidRDefault="00D02354" w14:paraId="10A6D69A" w14:textId="273501FD">
            <w:pPr>
              <w:pStyle w:val="ListParagraph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011F4682" w:rsidR="4A3FDE17">
              <w:rPr>
                <w:rFonts w:ascii="Calibri" w:hAnsi="Calibri" w:cs="Calibri" w:asciiTheme="minorAscii" w:hAnsiTheme="minorAscii" w:cstheme="minorAscii"/>
              </w:rPr>
              <w:t xml:space="preserve">You may be: </w:t>
            </w:r>
          </w:p>
          <w:p w:rsidRPr="00340622" w:rsidR="00D02354" w:rsidP="011F4682" w:rsidRDefault="00D02354" w14:paraId="2C34BA1C" w14:textId="251F66BC">
            <w:pPr>
              <w:pStyle w:val="ListParagraph"/>
              <w:numPr>
                <w:ilvl w:val="0"/>
                <w:numId w:val="6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E59FCB7" w:rsidR="2F5BCF4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Staring to learn about different types of accessories that are available</w:t>
            </w:r>
          </w:p>
          <w:p w:rsidRPr="00340622" w:rsidR="00D02354" w:rsidP="2F5BCF44" w:rsidRDefault="00D02354" w14:paraId="6BD3EF17" w14:textId="6CFA46DE">
            <w:pPr>
              <w:pStyle w:val="ListParagraph"/>
              <w:numPr>
                <w:ilvl w:val="0"/>
                <w:numId w:val="6"/>
              </w:numPr>
              <w:ind/>
              <w:rPr>
                <w:sz w:val="22"/>
                <w:szCs w:val="22"/>
              </w:rPr>
            </w:pPr>
            <w:r w:rsidRPr="3E59FCB7" w:rsidR="2F5BCF4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Staring to </w:t>
            </w:r>
            <w:r w:rsidRPr="3E59FCB7" w:rsidR="2F5BCF4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investigate</w:t>
            </w:r>
            <w:r w:rsidRPr="3E59FCB7" w:rsidR="2F5BCF4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which accessories can create an </w:t>
            </w:r>
            <w:r w:rsidRPr="3E59FCB7" w:rsidR="2F5BCF4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educational</w:t>
            </w:r>
            <w:r w:rsidRPr="3E59FCB7" w:rsidR="2F5BCF4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and healthy environment</w:t>
            </w:r>
          </w:p>
          <w:p w:rsidRPr="00340622" w:rsidR="00D02354" w:rsidP="2F5BCF44" w:rsidRDefault="00D02354" w14:paraId="7CE9D14A" w14:textId="3CD9C0FC">
            <w:pPr>
              <w:pStyle w:val="ListParagraph"/>
              <w:numPr>
                <w:ilvl w:val="0"/>
                <w:numId w:val="6"/>
              </w:numPr>
              <w:ind/>
              <w:rPr>
                <w:sz w:val="22"/>
                <w:szCs w:val="22"/>
              </w:rPr>
            </w:pPr>
            <w:r w:rsidRPr="3E59FCB7" w:rsidR="2F5BCF4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Exploring how to create a visual of </w:t>
            </w:r>
            <w:r w:rsidRPr="3E59FCB7" w:rsidR="2F5BCF4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accessories wanted</w:t>
            </w:r>
            <w:r w:rsidRPr="3E59FCB7" w:rsidR="2F5BCF4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in a residential or commercial space</w:t>
            </w:r>
          </w:p>
        </w:tc>
        <w:tc>
          <w:tcPr>
            <w:tcW w:w="3060" w:type="dxa"/>
            <w:tcMar/>
          </w:tcPr>
          <w:p w:rsidRPr="007603E2" w:rsidR="00D02354" w:rsidP="14B0B128" w:rsidRDefault="00D02354" w14:paraId="56EFA08E" w14:textId="71BA030F">
            <w:pPr>
              <w:pStyle w:val="Normal"/>
              <w:ind w:left="0" w:firstLine="0"/>
              <w:rPr>
                <w:rFonts w:ascii="Calibri" w:hAnsi="Calibri" w:eastAsia="Calibri" w:cs="Times New Roman"/>
                <w:noProof w:val="0"/>
                <w:sz w:val="22"/>
                <w:szCs w:val="22"/>
                <w:lang w:val="en-US"/>
              </w:rPr>
            </w:pPr>
            <w:r w:rsidRPr="14B0B128" w:rsidR="00D02354">
              <w:rPr>
                <w:rFonts w:ascii="Calibri" w:hAnsi="Calibri" w:cs="" w:asciiTheme="minorAscii" w:hAnsiTheme="minorAscii" w:cstheme="minorBidi"/>
              </w:rPr>
              <w:t xml:space="preserve">You are having trouble </w:t>
            </w:r>
            <w:r w:rsidRPr="14B0B128" w:rsidR="2CC18B84">
              <w:rPr>
                <w:rFonts w:ascii="Calibri" w:hAnsi="Calibri" w:cs="" w:asciiTheme="minorAscii" w:hAnsiTheme="minorAscii" w:cstheme="minorBidi"/>
              </w:rPr>
              <w:t>e</w:t>
            </w:r>
            <w:r w:rsidRPr="14B0B128" w:rsidR="14B0B12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xamining the role of decorative and functional accessories in decorating residential and commercial spaces.</w:t>
            </w:r>
          </w:p>
          <w:p w:rsidRPr="007603E2" w:rsidR="00D02354" w:rsidP="0C7C3007" w:rsidRDefault="00D02354" w14:paraId="40B7F99E" w14:textId="56E91F6D">
            <w:pPr>
              <w:pStyle w:val="Normal"/>
              <w:ind w:left="0" w:firstLine="0"/>
              <w:rPr>
                <w:rFonts w:ascii="Calibri" w:hAnsi="Calibri" w:cs="" w:asciiTheme="minorAscii" w:hAnsiTheme="minorAscii" w:cstheme="minorBidi"/>
              </w:rPr>
            </w:pPr>
          </w:p>
          <w:p w:rsidRPr="007603E2" w:rsidR="00D02354" w:rsidP="683C5658" w:rsidRDefault="49694281" w14:paraId="0F710CFE" w14:textId="08C0B0D8">
            <w:pPr>
              <w:ind w:left="0" w:firstLine="0"/>
              <w:rPr>
                <w:rFonts w:asciiTheme="minorHAnsi" w:hAnsiTheme="minorHAnsi" w:cstheme="minorBidi"/>
              </w:rPr>
            </w:pPr>
            <w:r w:rsidRPr="683C5658">
              <w:rPr>
                <w:rFonts w:asciiTheme="minorHAnsi" w:hAnsiTheme="minorHAnsi" w:cstheme="minorBidi"/>
              </w:rPr>
              <w:t xml:space="preserve">Consider: </w:t>
            </w:r>
          </w:p>
          <w:p w:rsidRPr="007603E2" w:rsidR="00D02354" w:rsidP="2F5BCF44" w:rsidRDefault="00D02354" w14:paraId="7B93A137" w14:textId="7447901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" w:cs="" w:asciiTheme="minorAscii" w:hAnsiTheme="minorAscii" w:eastAsiaTheme="minorEastAsia" w:cstheme="minorBidi"/>
              </w:rPr>
            </w:pPr>
            <w:r w:rsidRPr="3E59FCB7" w:rsidR="2F5BCF44">
              <w:rPr>
                <w:rFonts w:ascii="Calibri" w:hAnsi="Calibri" w:eastAsia="" w:cs="" w:asciiTheme="minorAscii" w:hAnsiTheme="minorAscii" w:eastAsiaTheme="minorEastAsia" w:cstheme="minorBidi"/>
              </w:rPr>
              <w:t>What kinds of accessories can be used in a residential or commercial space?</w:t>
            </w:r>
          </w:p>
          <w:p w:rsidRPr="007603E2" w:rsidR="00D02354" w:rsidP="2F5BCF44" w:rsidRDefault="00D02354" w14:paraId="6A0A6378" w14:textId="29AB64D8">
            <w:pPr>
              <w:pStyle w:val="ListParagraph"/>
              <w:numPr>
                <w:ilvl w:val="0"/>
                <w:numId w:val="1"/>
              </w:numPr>
              <w:rPr/>
            </w:pPr>
            <w:r w:rsidRPr="3E59FCB7" w:rsidR="2F5BCF44">
              <w:rPr>
                <w:rFonts w:ascii="Calibri" w:hAnsi="Calibri" w:eastAsia="" w:cs="" w:asciiTheme="minorAscii" w:hAnsiTheme="minorAscii" w:eastAsiaTheme="minorEastAsia" w:cstheme="minorBidi"/>
              </w:rPr>
              <w:t>Why might educational accessories be wanted? Where would they exist?</w:t>
            </w:r>
          </w:p>
          <w:p w:rsidRPr="007603E2" w:rsidR="00D02354" w:rsidP="2F5BCF44" w:rsidRDefault="00D02354" w14:paraId="2F5CA60A" w14:textId="7EE1CE01">
            <w:pPr>
              <w:pStyle w:val="ListParagraph"/>
              <w:numPr>
                <w:ilvl w:val="0"/>
                <w:numId w:val="1"/>
              </w:numPr>
              <w:rPr/>
            </w:pPr>
            <w:r w:rsidRPr="3E59FCB7" w:rsidR="2F5BCF44">
              <w:rPr>
                <w:rFonts w:ascii="Calibri" w:hAnsi="Calibri" w:eastAsia="" w:cs="" w:asciiTheme="minorAscii" w:hAnsiTheme="minorAscii" w:eastAsiaTheme="minorEastAsia" w:cstheme="minorBidi"/>
              </w:rPr>
              <w:t>Which accessories can lead to a healthier environment?</w:t>
            </w:r>
          </w:p>
          <w:p w:rsidRPr="007603E2" w:rsidR="00D02354" w:rsidP="2F5BCF44" w:rsidRDefault="00D02354" w14:paraId="310F055C" w14:textId="63113EE0">
            <w:pPr>
              <w:pStyle w:val="ListParagraph"/>
              <w:numPr>
                <w:ilvl w:val="0"/>
                <w:numId w:val="1"/>
              </w:numPr>
              <w:rPr/>
            </w:pPr>
            <w:r w:rsidRPr="3E59FCB7" w:rsidR="2F5BCF44">
              <w:rPr>
                <w:rFonts w:ascii="Calibri" w:hAnsi="Calibri" w:eastAsia="" w:cs="" w:asciiTheme="minorAscii" w:hAnsiTheme="minorAscii" w:eastAsiaTheme="minorEastAsia" w:cstheme="minorBidi"/>
              </w:rPr>
              <w:t>How can I create a visual representation of needed accessories?</w:t>
            </w:r>
          </w:p>
        </w:tc>
      </w:tr>
    </w:tbl>
    <w:p w:rsidRPr="00BB7355" w:rsidR="00D02354" w:rsidP="00D02354" w:rsidRDefault="00D02354" w14:paraId="3DBA084A" w14:textId="77777777">
      <w:pPr>
        <w:rPr>
          <w:sz w:val="32"/>
          <w:szCs w:val="32"/>
        </w:rPr>
      </w:pPr>
      <w:r>
        <w:rPr>
          <w:sz w:val="32"/>
          <w:szCs w:val="32"/>
        </w:rPr>
        <w:t>Feedback:</w:t>
      </w:r>
    </w:p>
    <w:p w:rsidR="001B351C" w:rsidRDefault="001B351C" w14:paraId="143A0C11" w14:textId="77777777"/>
    <w:sectPr w:rsidR="001B351C" w:rsidSect="00D02354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0" w15:restartNumberingAfterBreak="0">
    <w:nsid w:val="00515B87"/>
    <w:multiLevelType w:val="hybridMultilevel"/>
    <w:tmpl w:val="1EFACACA"/>
    <w:lvl w:ilvl="0" w:tplc="2ED026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B3C594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05C06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350AF2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D1CAA6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C5887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9ADD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2C63E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8049E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2922D62"/>
    <w:multiLevelType w:val="hybridMultilevel"/>
    <w:tmpl w:val="7C68FEBA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2D7A4AF2"/>
    <w:multiLevelType w:val="hybridMultilevel"/>
    <w:tmpl w:val="D9680B56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52D15572"/>
    <w:multiLevelType w:val="hybridMultilevel"/>
    <w:tmpl w:val="7EE21FB2"/>
    <w:lvl w:ilvl="0" w:tplc="3F703C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A08BC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4EC1E3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AE27C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1031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02ADA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AEC1F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B7A13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C1EAE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6D3124E"/>
    <w:multiLevelType w:val="hybridMultilevel"/>
    <w:tmpl w:val="D080403E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6">
    <w:abstractNumId w:val="5"/>
  </w: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4"/>
    <w:rsid w:val="00124AFE"/>
    <w:rsid w:val="001B351C"/>
    <w:rsid w:val="003C4585"/>
    <w:rsid w:val="00834AD1"/>
    <w:rsid w:val="00D02354"/>
    <w:rsid w:val="00D34513"/>
    <w:rsid w:val="011F4682"/>
    <w:rsid w:val="012B4174"/>
    <w:rsid w:val="0240160F"/>
    <w:rsid w:val="02EBFA8C"/>
    <w:rsid w:val="03B826FA"/>
    <w:rsid w:val="07C75935"/>
    <w:rsid w:val="082DAA2C"/>
    <w:rsid w:val="0A93C0B1"/>
    <w:rsid w:val="0C19D0A4"/>
    <w:rsid w:val="0C7C3007"/>
    <w:rsid w:val="0C9ACA58"/>
    <w:rsid w:val="0DE43BD3"/>
    <w:rsid w:val="0E177D69"/>
    <w:rsid w:val="0FD26B1A"/>
    <w:rsid w:val="112BE661"/>
    <w:rsid w:val="12773320"/>
    <w:rsid w:val="14B0B128"/>
    <w:rsid w:val="225EF9DB"/>
    <w:rsid w:val="235AAD34"/>
    <w:rsid w:val="236E14AB"/>
    <w:rsid w:val="2A7293B4"/>
    <w:rsid w:val="2AB0E56E"/>
    <w:rsid w:val="2BA0269E"/>
    <w:rsid w:val="2CC18B84"/>
    <w:rsid w:val="2F3D7CE3"/>
    <w:rsid w:val="2F5BCF44"/>
    <w:rsid w:val="2F6451B2"/>
    <w:rsid w:val="30FAF80F"/>
    <w:rsid w:val="31002213"/>
    <w:rsid w:val="310C6371"/>
    <w:rsid w:val="32169E8C"/>
    <w:rsid w:val="3233612E"/>
    <w:rsid w:val="348996F4"/>
    <w:rsid w:val="34EAE4F7"/>
    <w:rsid w:val="35CC3BBF"/>
    <w:rsid w:val="3799F99C"/>
    <w:rsid w:val="38D5A002"/>
    <w:rsid w:val="3A454438"/>
    <w:rsid w:val="3B99BBC0"/>
    <w:rsid w:val="3E59FCB7"/>
    <w:rsid w:val="4132869A"/>
    <w:rsid w:val="434DE106"/>
    <w:rsid w:val="43D84F09"/>
    <w:rsid w:val="461DC66F"/>
    <w:rsid w:val="48AEB2CF"/>
    <w:rsid w:val="49694281"/>
    <w:rsid w:val="4A3FDE17"/>
    <w:rsid w:val="4BF03B2B"/>
    <w:rsid w:val="4C23FDA9"/>
    <w:rsid w:val="4F281302"/>
    <w:rsid w:val="50A8E744"/>
    <w:rsid w:val="53707A47"/>
    <w:rsid w:val="5435AD1A"/>
    <w:rsid w:val="58A220FF"/>
    <w:rsid w:val="58DA1817"/>
    <w:rsid w:val="59F32ED9"/>
    <w:rsid w:val="5B587336"/>
    <w:rsid w:val="5B9AACF0"/>
    <w:rsid w:val="5CEAAACA"/>
    <w:rsid w:val="619288A7"/>
    <w:rsid w:val="635B4DE8"/>
    <w:rsid w:val="64FCAFE3"/>
    <w:rsid w:val="66B6E9C0"/>
    <w:rsid w:val="683C5658"/>
    <w:rsid w:val="68506EC2"/>
    <w:rsid w:val="6E2449DF"/>
    <w:rsid w:val="6EF2C9C7"/>
    <w:rsid w:val="748ACF7F"/>
    <w:rsid w:val="760D7783"/>
    <w:rsid w:val="760D7783"/>
    <w:rsid w:val="7652BF04"/>
    <w:rsid w:val="7730E41E"/>
    <w:rsid w:val="774362B1"/>
    <w:rsid w:val="7780B3CA"/>
    <w:rsid w:val="779CBB91"/>
    <w:rsid w:val="77A466ED"/>
    <w:rsid w:val="785942D8"/>
    <w:rsid w:val="79451845"/>
    <w:rsid w:val="7A2FE19E"/>
    <w:rsid w:val="7C7CB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2354"/>
    <w:pPr>
      <w:spacing w:after="0" w:line="240" w:lineRule="auto"/>
      <w:ind w:left="720" w:hanging="360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7A185EA622649B6FAEAF5CC716C19" ma:contentTypeVersion="0" ma:contentTypeDescription="Create a new document." ma:contentTypeScope="" ma:versionID="1083daf666483d1d8f755dbadd999f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BB8B2C-639B-4C62-B301-42CB37B50157}">
  <ds:schemaRefs>
    <ds:schemaRef ds:uri="http://purl.org/dc/elements/1.1/"/>
    <ds:schemaRef ds:uri="73187353-98ce-433e-970a-bcb52e2116d1"/>
    <ds:schemaRef ds:uri="http://schemas.microsoft.com/office/2006/documentManagement/types"/>
    <ds:schemaRef ds:uri="2cddf23b-985e-48d9-913a-44787a487fb9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77A8C3-D9F7-473C-938F-893F15D530F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Katie White</cp:lastModifiedBy>
  <cp:revision>19</cp:revision>
  <dcterms:created xsi:type="dcterms:W3CDTF">2020-06-10T22:21:00Z</dcterms:created>
  <dcterms:modified xsi:type="dcterms:W3CDTF">2022-05-17T21:32:55Z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0x010100D847A185EA622649B6FAEAF5CC716C19</vt:lpwstr>
  </property>
</Properties>
</file>